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440" w:rsidRDefault="00F72440" w:rsidP="00F72440">
      <w:pPr>
        <w:spacing w:after="0"/>
        <w:rPr>
          <w:b/>
          <w:sz w:val="36"/>
          <w:szCs w:val="36"/>
        </w:rPr>
      </w:pPr>
      <w:r w:rsidRPr="00F72440">
        <w:rPr>
          <w:b/>
          <w:noProof/>
          <w:sz w:val="36"/>
          <w:szCs w:val="36"/>
          <w:lang w:eastAsia="it-IT"/>
        </w:rPr>
        <w:drawing>
          <wp:inline distT="0" distB="0" distL="0" distR="0">
            <wp:extent cx="1100701" cy="778161"/>
            <wp:effectExtent l="0" t="0" r="4445" b="3175"/>
            <wp:docPr id="1" name="Immagine 1" descr="C:\Users\Bonini\Desktop\loghi  immagini  pubblicità nw\Camminafacile_Logo alta definizio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nini\Desktop\loghi  immagini  pubblicità nw\Camminafacile_Logo alta definizion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247" cy="78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</w:t>
      </w:r>
      <w:r w:rsidR="00827439"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 xml:space="preserve">        </w:t>
      </w:r>
      <w:r w:rsidR="00827439" w:rsidRPr="00827439">
        <w:rPr>
          <w:b/>
          <w:noProof/>
          <w:sz w:val="36"/>
          <w:szCs w:val="36"/>
          <w:lang w:eastAsia="it-IT"/>
        </w:rPr>
        <w:drawing>
          <wp:inline distT="0" distB="0" distL="0" distR="0">
            <wp:extent cx="1824672" cy="1368505"/>
            <wp:effectExtent l="0" t="635" r="3810" b="3810"/>
            <wp:docPr id="3" name="Immagine 3" descr="C:\Users\Bonini\Desktop\IMG_4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nini\Desktop\IMG_43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8244" cy="137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7439">
        <w:rPr>
          <w:b/>
          <w:sz w:val="36"/>
          <w:szCs w:val="36"/>
        </w:rPr>
        <w:t xml:space="preserve">                </w:t>
      </w:r>
      <w:r>
        <w:rPr>
          <w:b/>
          <w:sz w:val="36"/>
          <w:szCs w:val="36"/>
        </w:rPr>
        <w:t xml:space="preserve"> </w:t>
      </w:r>
      <w:r w:rsidR="00827439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</w:t>
      </w:r>
      <w:r w:rsidRPr="00F72440">
        <w:rPr>
          <w:b/>
          <w:noProof/>
          <w:sz w:val="36"/>
          <w:szCs w:val="36"/>
          <w:lang w:eastAsia="it-IT"/>
        </w:rPr>
        <w:drawing>
          <wp:inline distT="0" distB="0" distL="0" distR="0">
            <wp:extent cx="1106059" cy="731520"/>
            <wp:effectExtent l="0" t="0" r="0" b="0"/>
            <wp:docPr id="2" name="Immagine 2" descr="C:\Users\Bonini\Desktop\loghi  immagini  pubblicità nw\Anwi Pa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nini\Desktop\loghi  immagini  pubblicità nw\Anwi Par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355" cy="74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440" w:rsidRDefault="00F72440" w:rsidP="00F72440">
      <w:pPr>
        <w:spacing w:after="0"/>
        <w:rPr>
          <w:b/>
          <w:sz w:val="36"/>
          <w:szCs w:val="36"/>
        </w:rPr>
      </w:pPr>
    </w:p>
    <w:p w:rsidR="00982B2F" w:rsidRPr="00C649DD" w:rsidRDefault="00DE7326" w:rsidP="00C649DD">
      <w:pPr>
        <w:spacing w:after="0"/>
        <w:jc w:val="center"/>
        <w:rPr>
          <w:b/>
          <w:sz w:val="36"/>
          <w:szCs w:val="36"/>
        </w:rPr>
      </w:pPr>
      <w:r w:rsidRPr="00C649DD">
        <w:rPr>
          <w:b/>
          <w:sz w:val="36"/>
          <w:szCs w:val="36"/>
        </w:rPr>
        <w:t>9 NOVEMBRE 2025</w:t>
      </w:r>
    </w:p>
    <w:p w:rsidR="00E677BC" w:rsidRDefault="00E677BC" w:rsidP="00C649DD">
      <w:pPr>
        <w:spacing w:after="0"/>
        <w:jc w:val="center"/>
        <w:rPr>
          <w:b/>
          <w:color w:val="2E74B5" w:themeColor="accent1" w:themeShade="BF"/>
          <w:sz w:val="36"/>
          <w:szCs w:val="36"/>
          <w:u w:val="single"/>
        </w:rPr>
      </w:pPr>
      <w:r w:rsidRPr="00C649DD">
        <w:rPr>
          <w:b/>
          <w:i/>
          <w:color w:val="2E74B5" w:themeColor="accent1" w:themeShade="BF"/>
          <w:sz w:val="36"/>
          <w:szCs w:val="36"/>
          <w:u w:val="single"/>
        </w:rPr>
        <w:t>NORDIC WALKING</w:t>
      </w:r>
      <w:r w:rsidRPr="00C649DD">
        <w:rPr>
          <w:b/>
          <w:color w:val="2E74B5" w:themeColor="accent1" w:themeShade="BF"/>
          <w:sz w:val="36"/>
          <w:szCs w:val="36"/>
          <w:u w:val="single"/>
        </w:rPr>
        <w:t xml:space="preserve"> AL CRISTO DEL PO</w:t>
      </w:r>
    </w:p>
    <w:p w:rsidR="00F72440" w:rsidRDefault="00F72440" w:rsidP="00C649DD">
      <w:pPr>
        <w:spacing w:after="0"/>
        <w:jc w:val="center"/>
        <w:rPr>
          <w:b/>
          <w:color w:val="2E74B5" w:themeColor="accent1" w:themeShade="BF"/>
          <w:sz w:val="36"/>
          <w:szCs w:val="36"/>
          <w:u w:val="single"/>
        </w:rPr>
      </w:pPr>
    </w:p>
    <w:p w:rsidR="00F72440" w:rsidRDefault="00827439" w:rsidP="009123F2">
      <w:pPr>
        <w:spacing w:after="0"/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Percorso </w:t>
      </w:r>
      <w:r w:rsidR="00F72440" w:rsidRPr="009123F2">
        <w:rPr>
          <w:rFonts w:ascii="DejaVu Sans" w:hAnsi="DejaVu Sans" w:cs="DejaVu Sans"/>
        </w:rPr>
        <w:t xml:space="preserve">ad anello nel Parco del Po </w:t>
      </w:r>
      <w:r>
        <w:rPr>
          <w:rFonts w:ascii="DejaVu Sans" w:hAnsi="DejaVu Sans" w:cs="DejaVu Sans"/>
        </w:rPr>
        <w:t xml:space="preserve">e </w:t>
      </w:r>
      <w:r w:rsidR="00F72440" w:rsidRPr="009123F2">
        <w:rPr>
          <w:rFonts w:ascii="DejaVu Sans" w:hAnsi="DejaVu Sans" w:cs="DejaVu Sans"/>
        </w:rPr>
        <w:t xml:space="preserve">del </w:t>
      </w:r>
      <w:proofErr w:type="spellStart"/>
      <w:r w:rsidR="00F72440" w:rsidRPr="009123F2">
        <w:rPr>
          <w:rFonts w:ascii="DejaVu Sans" w:hAnsi="DejaVu Sans" w:cs="DejaVu Sans"/>
        </w:rPr>
        <w:t>Morbasco</w:t>
      </w:r>
      <w:proofErr w:type="spellEnd"/>
      <w:r w:rsidR="00F72440" w:rsidRPr="009123F2">
        <w:rPr>
          <w:rFonts w:ascii="DejaVu Sans" w:hAnsi="DejaVu Sans" w:cs="DejaVu Sans"/>
        </w:rPr>
        <w:t xml:space="preserve"> (Cr) che ci porta al Cristo del Po dalla località Gerre de’ Caprioli</w:t>
      </w:r>
      <w:r>
        <w:rPr>
          <w:rFonts w:ascii="DejaVu Sans" w:hAnsi="DejaVu Sans" w:cs="DejaVu Sans"/>
        </w:rPr>
        <w:t xml:space="preserve"> (Brancere-Lido Ariston Sales)</w:t>
      </w:r>
      <w:r w:rsidR="00F72440" w:rsidRPr="009123F2">
        <w:rPr>
          <w:rFonts w:ascii="DejaVu Sans" w:hAnsi="DejaVu Sans" w:cs="DejaVu Sans"/>
        </w:rPr>
        <w:t xml:space="preserve">. </w:t>
      </w:r>
    </w:p>
    <w:p w:rsidR="00C1789B" w:rsidRPr="009123F2" w:rsidRDefault="00C1789B" w:rsidP="009123F2">
      <w:pPr>
        <w:spacing w:after="0"/>
        <w:jc w:val="both"/>
        <w:rPr>
          <w:rFonts w:ascii="DejaVu Sans" w:hAnsi="DejaVu Sans" w:cs="DejaVu Sans"/>
        </w:rPr>
      </w:pPr>
    </w:p>
    <w:p w:rsidR="00F72440" w:rsidRDefault="00F72440" w:rsidP="009123F2">
      <w:pPr>
        <w:spacing w:after="0"/>
        <w:jc w:val="both"/>
        <w:rPr>
          <w:rFonts w:ascii="Comic Sans MS" w:hAnsi="Comic Sans MS"/>
          <w:color w:val="2E74B5" w:themeColor="accent1" w:themeShade="BF"/>
          <w:sz w:val="24"/>
          <w:szCs w:val="24"/>
        </w:rPr>
      </w:pPr>
      <w:r w:rsidRPr="009123F2">
        <w:rPr>
          <w:rFonts w:ascii="DejaVu Sans" w:hAnsi="DejaVu Sans" w:cs="DejaVu Sans"/>
        </w:rPr>
        <w:t>Una lunghezza di circa 7 km da percorrere in meno di due ore (escluso le soste) senza nessun</w:t>
      </w:r>
      <w:r w:rsidRPr="00F72440">
        <w:rPr>
          <w:sz w:val="24"/>
          <w:szCs w:val="24"/>
        </w:rPr>
        <w:t xml:space="preserve"> </w:t>
      </w:r>
      <w:r w:rsidRPr="009123F2">
        <w:rPr>
          <w:rFonts w:ascii="DejaVu Sans" w:hAnsi="DejaVu Sans" w:cs="DejaVu Sans"/>
        </w:rPr>
        <w:t>dislivello</w:t>
      </w:r>
      <w:r>
        <w:rPr>
          <w:color w:val="2E74B5" w:themeColor="accent1" w:themeShade="BF"/>
          <w:sz w:val="24"/>
          <w:szCs w:val="24"/>
        </w:rPr>
        <w:t xml:space="preserve">: </w:t>
      </w:r>
      <w:r w:rsidRPr="00F72440">
        <w:rPr>
          <w:rFonts w:ascii="Comic Sans MS" w:hAnsi="Comic Sans MS"/>
          <w:color w:val="2E74B5" w:themeColor="accent1" w:themeShade="BF"/>
          <w:sz w:val="24"/>
          <w:szCs w:val="24"/>
        </w:rPr>
        <w:t>DIFFIC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O</w:t>
      </w:r>
      <w:r w:rsidRPr="00F72440">
        <w:rPr>
          <w:rFonts w:ascii="Comic Sans MS" w:hAnsi="Comic Sans MS"/>
          <w:color w:val="2E74B5" w:themeColor="accent1" w:themeShade="BF"/>
          <w:sz w:val="24"/>
          <w:szCs w:val="24"/>
        </w:rPr>
        <w:t>LTA’ FACILE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.</w:t>
      </w:r>
    </w:p>
    <w:p w:rsidR="009123F2" w:rsidRDefault="009123F2" w:rsidP="009123F2">
      <w:pPr>
        <w:spacing w:after="0"/>
        <w:jc w:val="both"/>
        <w:rPr>
          <w:rFonts w:ascii="Comic Sans MS" w:hAnsi="Comic Sans MS"/>
          <w:color w:val="2E74B5" w:themeColor="accent1" w:themeShade="BF"/>
          <w:sz w:val="24"/>
          <w:szCs w:val="24"/>
        </w:rPr>
      </w:pPr>
    </w:p>
    <w:p w:rsidR="009123F2" w:rsidRDefault="009123F2" w:rsidP="005D3470">
      <w:pPr>
        <w:autoSpaceDE w:val="0"/>
        <w:autoSpaceDN w:val="0"/>
        <w:adjustRightInd w:val="0"/>
        <w:spacing w:after="0" w:line="240" w:lineRule="auto"/>
        <w:jc w:val="both"/>
        <w:rPr>
          <w:rFonts w:ascii="DejaVu Sans" w:hAnsi="DejaVu Sans" w:cs="DejaVu Sans"/>
          <w:color w:val="000000"/>
        </w:rPr>
      </w:pPr>
      <w:r w:rsidRPr="005D3470">
        <w:rPr>
          <w:rFonts w:ascii="DejaVu Sans" w:hAnsi="DejaVu Sans" w:cs="DejaVu Sans"/>
          <w:b/>
        </w:rPr>
        <w:t>Abbigliamento consigliato</w:t>
      </w:r>
      <w:r w:rsidRPr="005D3470">
        <w:rPr>
          <w:rFonts w:ascii="DejaVu Sans" w:hAnsi="DejaVu Sans" w:cs="DejaVu Sans"/>
        </w:rPr>
        <w:t>:</w:t>
      </w:r>
      <w:r w:rsidRPr="005D3470">
        <w:rPr>
          <w:rFonts w:ascii="LucidaSans-Demi" w:hAnsi="LucidaSans-Demi" w:cs="LucidaSans-Demi"/>
          <w:color w:val="000000"/>
        </w:rPr>
        <w:t xml:space="preserve"> </w:t>
      </w:r>
      <w:r w:rsidRPr="005D3470">
        <w:rPr>
          <w:rFonts w:ascii="DejaVu Sans" w:hAnsi="DejaVu Sans" w:cs="DejaVu Sans"/>
          <w:color w:val="000000"/>
        </w:rPr>
        <w:t>invernale a strati con possibilità di alleggerirsi (comodo uno smanicato), scarpe leggere impermeabili con suola ben scolpita, nello zainetto (</w:t>
      </w:r>
      <w:r w:rsidRPr="00C1789B">
        <w:rPr>
          <w:rFonts w:ascii="DejaVu Sans" w:hAnsi="DejaVu Sans" w:cs="DejaVu Sans"/>
          <w:color w:val="000000"/>
        </w:rPr>
        <w:t>piccolo</w:t>
      </w:r>
      <w:r w:rsidRPr="005D3470">
        <w:rPr>
          <w:rFonts w:ascii="DejaVu Sans" w:hAnsi="DejaVu Sans" w:cs="DejaVu Sans"/>
          <w:color w:val="000000"/>
        </w:rPr>
        <w:t xml:space="preserve">) </w:t>
      </w:r>
      <w:r w:rsidR="00C1789B">
        <w:rPr>
          <w:rFonts w:ascii="DejaVu Sans" w:hAnsi="DejaVu Sans" w:cs="DejaVu Sans"/>
          <w:color w:val="000000"/>
        </w:rPr>
        <w:t xml:space="preserve">impermeabile, </w:t>
      </w:r>
      <w:r w:rsidRPr="005D3470">
        <w:rPr>
          <w:rFonts w:ascii="DejaVu Sans" w:hAnsi="DejaVu Sans" w:cs="DejaVu Sans"/>
          <w:color w:val="000000"/>
        </w:rPr>
        <w:t>spuntino con frutto e acqua.</w:t>
      </w:r>
    </w:p>
    <w:p w:rsidR="005D3470" w:rsidRPr="005D3470" w:rsidRDefault="005D3470" w:rsidP="005D3470">
      <w:pPr>
        <w:autoSpaceDE w:val="0"/>
        <w:autoSpaceDN w:val="0"/>
        <w:adjustRightInd w:val="0"/>
        <w:spacing w:after="0" w:line="240" w:lineRule="auto"/>
        <w:jc w:val="both"/>
        <w:rPr>
          <w:rFonts w:ascii="DejaVu Sans" w:hAnsi="DejaVu Sans" w:cs="DejaVu Sans"/>
          <w:color w:val="000000"/>
        </w:rPr>
      </w:pPr>
      <w:bookmarkStart w:id="0" w:name="_GoBack"/>
      <w:bookmarkEnd w:id="0"/>
    </w:p>
    <w:p w:rsidR="009123F2" w:rsidRPr="005D3470" w:rsidRDefault="009123F2" w:rsidP="009123F2">
      <w:pPr>
        <w:autoSpaceDE w:val="0"/>
        <w:autoSpaceDN w:val="0"/>
        <w:adjustRightInd w:val="0"/>
        <w:spacing w:after="0" w:line="240" w:lineRule="auto"/>
        <w:jc w:val="both"/>
        <w:rPr>
          <w:rFonts w:ascii="DejaVu Sans" w:hAnsi="DejaVu Sans" w:cs="DejaVu Sans"/>
          <w:b/>
          <w:color w:val="000000"/>
        </w:rPr>
      </w:pPr>
    </w:p>
    <w:p w:rsidR="009123F2" w:rsidRPr="005D3470" w:rsidRDefault="009123F2" w:rsidP="009123F2">
      <w:pPr>
        <w:autoSpaceDE w:val="0"/>
        <w:autoSpaceDN w:val="0"/>
        <w:adjustRightInd w:val="0"/>
        <w:spacing w:after="0" w:line="240" w:lineRule="auto"/>
        <w:jc w:val="both"/>
        <w:rPr>
          <w:rFonts w:ascii="DejaVu Sans" w:hAnsi="DejaVu Sans" w:cs="DejaVu Sans"/>
          <w:color w:val="000000"/>
        </w:rPr>
      </w:pPr>
      <w:r w:rsidRPr="005D3470">
        <w:rPr>
          <w:rFonts w:ascii="DejaVu Sans" w:hAnsi="DejaVu Sans" w:cs="DejaVu Sans"/>
          <w:b/>
          <w:color w:val="000000"/>
        </w:rPr>
        <w:t>Ritrovo</w:t>
      </w:r>
      <w:r w:rsidR="00827439">
        <w:rPr>
          <w:rFonts w:ascii="DejaVu Sans" w:hAnsi="DejaVu Sans" w:cs="DejaVu Sans"/>
          <w:color w:val="000000"/>
        </w:rPr>
        <w:t>: parcheggio Esselunga di via Emilia Ovest ore 8.0</w:t>
      </w:r>
      <w:r w:rsidRPr="005D3470">
        <w:rPr>
          <w:rFonts w:ascii="DejaVu Sans" w:hAnsi="DejaVu Sans" w:cs="DejaVu Sans"/>
          <w:color w:val="000000"/>
        </w:rPr>
        <w:t>0</w:t>
      </w:r>
    </w:p>
    <w:p w:rsidR="009123F2" w:rsidRPr="005D3470" w:rsidRDefault="009123F2" w:rsidP="009123F2">
      <w:pPr>
        <w:autoSpaceDE w:val="0"/>
        <w:autoSpaceDN w:val="0"/>
        <w:adjustRightInd w:val="0"/>
        <w:spacing w:after="0" w:line="240" w:lineRule="auto"/>
        <w:jc w:val="both"/>
        <w:rPr>
          <w:rFonts w:ascii="DejaVu Sans" w:hAnsi="DejaVu Sans" w:cs="DejaVu Sans"/>
          <w:color w:val="000000"/>
        </w:rPr>
      </w:pPr>
    </w:p>
    <w:p w:rsidR="009123F2" w:rsidRPr="005D3470" w:rsidRDefault="009123F2" w:rsidP="009123F2">
      <w:pPr>
        <w:autoSpaceDE w:val="0"/>
        <w:autoSpaceDN w:val="0"/>
        <w:adjustRightInd w:val="0"/>
        <w:spacing w:after="0" w:line="240" w:lineRule="auto"/>
        <w:jc w:val="both"/>
        <w:rPr>
          <w:rFonts w:ascii="DejaVu Sans" w:hAnsi="DejaVu Sans" w:cs="DejaVu Sans"/>
          <w:b/>
          <w:color w:val="000000"/>
        </w:rPr>
      </w:pPr>
    </w:p>
    <w:p w:rsidR="009123F2" w:rsidRPr="005D3470" w:rsidRDefault="009123F2" w:rsidP="009123F2">
      <w:pPr>
        <w:autoSpaceDE w:val="0"/>
        <w:autoSpaceDN w:val="0"/>
        <w:adjustRightInd w:val="0"/>
        <w:spacing w:after="0" w:line="240" w:lineRule="auto"/>
        <w:jc w:val="both"/>
        <w:rPr>
          <w:rFonts w:ascii="DejaVu Sans" w:hAnsi="DejaVu Sans" w:cs="DejaVu Sans"/>
          <w:color w:val="000000"/>
        </w:rPr>
      </w:pPr>
      <w:r w:rsidRPr="005D3470">
        <w:rPr>
          <w:rFonts w:ascii="DejaVu Sans" w:hAnsi="DejaVu Sans" w:cs="DejaVu Sans"/>
          <w:b/>
          <w:color w:val="000000"/>
        </w:rPr>
        <w:t>Quota</w:t>
      </w:r>
      <w:r w:rsidRPr="005D3470">
        <w:rPr>
          <w:rFonts w:ascii="DejaVu Sans" w:hAnsi="DejaVu Sans" w:cs="DejaVu Sans"/>
          <w:color w:val="000000"/>
        </w:rPr>
        <w:t xml:space="preserve"> dell'uscita: € 10,00</w:t>
      </w:r>
    </w:p>
    <w:p w:rsidR="009123F2" w:rsidRPr="005D3470" w:rsidRDefault="009123F2" w:rsidP="009123F2">
      <w:pPr>
        <w:autoSpaceDE w:val="0"/>
        <w:autoSpaceDN w:val="0"/>
        <w:adjustRightInd w:val="0"/>
        <w:spacing w:after="0" w:line="240" w:lineRule="auto"/>
        <w:jc w:val="both"/>
        <w:rPr>
          <w:rFonts w:ascii="DejaVu Sans" w:hAnsi="DejaVu Sans" w:cs="DejaVu Sans"/>
          <w:color w:val="000000"/>
        </w:rPr>
      </w:pPr>
    </w:p>
    <w:p w:rsidR="009123F2" w:rsidRPr="005D3470" w:rsidRDefault="009123F2" w:rsidP="009123F2">
      <w:pPr>
        <w:autoSpaceDE w:val="0"/>
        <w:autoSpaceDN w:val="0"/>
        <w:adjustRightInd w:val="0"/>
        <w:spacing w:after="0" w:line="240" w:lineRule="auto"/>
        <w:jc w:val="both"/>
        <w:rPr>
          <w:rFonts w:ascii="DejaVu Sans" w:hAnsi="DejaVu Sans" w:cs="DejaVu Sans"/>
          <w:color w:val="000000"/>
        </w:rPr>
      </w:pPr>
      <w:r w:rsidRPr="005D3470">
        <w:rPr>
          <w:rFonts w:ascii="DejaVu Sans" w:hAnsi="DejaVu Sans" w:cs="DejaVu Sans"/>
          <w:b/>
          <w:color w:val="000000"/>
        </w:rPr>
        <w:t>Prenotazioni</w:t>
      </w:r>
      <w:r w:rsidRPr="005D3470">
        <w:rPr>
          <w:rFonts w:ascii="DejaVu Sans" w:hAnsi="DejaVu Sans" w:cs="DejaVu Sans"/>
          <w:color w:val="000000"/>
        </w:rPr>
        <w:t xml:space="preserve"> entro il giorno </w:t>
      </w:r>
      <w:r w:rsidR="005D3470" w:rsidRPr="005D3470">
        <w:rPr>
          <w:rFonts w:ascii="DejaVu Sans" w:hAnsi="DejaVu Sans" w:cs="DejaVu Sans"/>
          <w:b/>
          <w:color w:val="000000"/>
        </w:rPr>
        <w:t>venerdì 7</w:t>
      </w:r>
      <w:r w:rsidRPr="005D3470">
        <w:rPr>
          <w:rFonts w:ascii="DejaVu Sans" w:hAnsi="DejaVu Sans" w:cs="DejaVu Sans"/>
          <w:b/>
          <w:color w:val="000000"/>
        </w:rPr>
        <w:t xml:space="preserve"> novembre</w:t>
      </w:r>
      <w:r w:rsidR="005D3470" w:rsidRPr="005D3470">
        <w:rPr>
          <w:rFonts w:ascii="DejaVu Sans" w:hAnsi="DejaVu Sans" w:cs="DejaVu Sans"/>
          <w:color w:val="000000"/>
        </w:rPr>
        <w:t xml:space="preserve"> 2025</w:t>
      </w:r>
      <w:r w:rsidRPr="005D3470">
        <w:rPr>
          <w:rFonts w:ascii="DejaVu Sans" w:hAnsi="DejaVu Sans" w:cs="DejaVu Sans"/>
          <w:color w:val="000000"/>
        </w:rPr>
        <w:t xml:space="preserve"> a:</w:t>
      </w:r>
    </w:p>
    <w:p w:rsidR="009123F2" w:rsidRPr="005D3470" w:rsidRDefault="00C1789B" w:rsidP="009123F2">
      <w:pPr>
        <w:autoSpaceDE w:val="0"/>
        <w:autoSpaceDN w:val="0"/>
        <w:adjustRightInd w:val="0"/>
        <w:spacing w:after="0" w:line="240" w:lineRule="auto"/>
        <w:jc w:val="both"/>
        <w:rPr>
          <w:rFonts w:ascii="DejaVu Sans" w:hAnsi="DejaVu Sans" w:cs="DejaVu Sans"/>
          <w:color w:val="000000"/>
        </w:rPr>
      </w:pPr>
      <w:hyperlink r:id="rId7" w:history="1">
        <w:r w:rsidR="009123F2" w:rsidRPr="005D3470">
          <w:rPr>
            <w:rStyle w:val="Collegamentoipertestuale"/>
            <w:rFonts w:ascii="DejaVu Sans" w:hAnsi="DejaVu Sans" w:cs="DejaVu Sans"/>
          </w:rPr>
          <w:t>info@camminafacile.it</w:t>
        </w:r>
      </w:hyperlink>
      <w:r w:rsidR="009123F2" w:rsidRPr="005D3470">
        <w:rPr>
          <w:rFonts w:ascii="DejaVu Sans" w:hAnsi="DejaVu Sans" w:cs="DejaVu Sans"/>
          <w:color w:val="000081"/>
        </w:rPr>
        <w:t xml:space="preserve"> </w:t>
      </w:r>
      <w:r w:rsidR="009123F2" w:rsidRPr="005D3470">
        <w:rPr>
          <w:rFonts w:ascii="DejaVu Sans" w:hAnsi="DejaVu Sans" w:cs="DejaVu Sans"/>
          <w:color w:val="000000"/>
        </w:rPr>
        <w:t>oppure al 335 45 76 69 Bonini Francesco</w:t>
      </w:r>
    </w:p>
    <w:p w:rsidR="009123F2" w:rsidRPr="005D3470" w:rsidRDefault="009123F2" w:rsidP="009123F2">
      <w:pPr>
        <w:autoSpaceDE w:val="0"/>
        <w:autoSpaceDN w:val="0"/>
        <w:adjustRightInd w:val="0"/>
        <w:spacing w:after="0" w:line="240" w:lineRule="auto"/>
        <w:jc w:val="both"/>
        <w:rPr>
          <w:rFonts w:ascii="DejaVu Sans" w:hAnsi="DejaVu Sans" w:cs="DejaVu Sans"/>
          <w:color w:val="000000"/>
        </w:rPr>
      </w:pPr>
    </w:p>
    <w:p w:rsidR="009123F2" w:rsidRDefault="009123F2" w:rsidP="009123F2">
      <w:pPr>
        <w:spacing w:after="0" w:line="240" w:lineRule="auto"/>
        <w:jc w:val="both"/>
        <w:rPr>
          <w:rFonts w:ascii="DejaVu Sans" w:eastAsia="Times New Roman" w:hAnsi="DejaVu Sans" w:cs="DejaVu Sans"/>
          <w:u w:val="single"/>
          <w:lang w:eastAsia="it-IT"/>
        </w:rPr>
      </w:pPr>
    </w:p>
    <w:p w:rsidR="005D3470" w:rsidRDefault="005D3470" w:rsidP="009123F2">
      <w:pPr>
        <w:spacing w:after="0" w:line="240" w:lineRule="auto"/>
        <w:jc w:val="both"/>
        <w:rPr>
          <w:rFonts w:ascii="DejaVu Sans" w:eastAsia="Times New Roman" w:hAnsi="DejaVu Sans" w:cs="DejaVu Sans"/>
          <w:u w:val="single"/>
          <w:lang w:eastAsia="it-IT"/>
        </w:rPr>
      </w:pPr>
    </w:p>
    <w:p w:rsidR="005D3470" w:rsidRDefault="005D3470" w:rsidP="009123F2">
      <w:pPr>
        <w:spacing w:after="0" w:line="240" w:lineRule="auto"/>
        <w:jc w:val="both"/>
        <w:rPr>
          <w:rFonts w:ascii="DejaVu Sans" w:eastAsia="Times New Roman" w:hAnsi="DejaVu Sans" w:cs="DejaVu Sans"/>
          <w:u w:val="single"/>
          <w:lang w:eastAsia="it-IT"/>
        </w:rPr>
      </w:pPr>
    </w:p>
    <w:p w:rsidR="009123F2" w:rsidRPr="005D3470" w:rsidRDefault="009123F2" w:rsidP="009123F2">
      <w:pPr>
        <w:spacing w:after="0" w:line="240" w:lineRule="auto"/>
        <w:jc w:val="both"/>
        <w:rPr>
          <w:rFonts w:ascii="DejaVu Sans" w:eastAsia="Times New Roman" w:hAnsi="DejaVu Sans" w:cs="DejaVu Sans"/>
          <w:sz w:val="20"/>
          <w:szCs w:val="20"/>
          <w:u w:val="single"/>
          <w:lang w:eastAsia="it-IT"/>
        </w:rPr>
      </w:pPr>
      <w:r w:rsidRPr="005D3470">
        <w:rPr>
          <w:rFonts w:ascii="DejaVu Sans" w:eastAsia="Times New Roman" w:hAnsi="DejaVu Sans" w:cs="DejaVu Sans"/>
          <w:sz w:val="20"/>
          <w:szCs w:val="20"/>
          <w:u w:val="single"/>
          <w:lang w:eastAsia="it-IT"/>
        </w:rPr>
        <w:t>L’USCITA POTREBBE SUBIRE ULTERIORI MODIFICAZIONI O ESSERE ANNULLATA NEL CASO IN CUI LE CONDIZIONI METEO O DEL TERRENO LO RENDESSERO NECESSARIO</w:t>
      </w:r>
    </w:p>
    <w:p w:rsidR="009123F2" w:rsidRPr="005D3470" w:rsidRDefault="009123F2" w:rsidP="009123F2">
      <w:pPr>
        <w:autoSpaceDE w:val="0"/>
        <w:autoSpaceDN w:val="0"/>
        <w:adjustRightInd w:val="0"/>
        <w:spacing w:after="0" w:line="240" w:lineRule="auto"/>
        <w:jc w:val="both"/>
        <w:rPr>
          <w:rFonts w:ascii="DejaVu Sans" w:hAnsi="DejaVu Sans" w:cs="DejaVu Sans"/>
          <w:color w:val="000000"/>
          <w:sz w:val="20"/>
          <w:szCs w:val="20"/>
        </w:rPr>
      </w:pPr>
    </w:p>
    <w:p w:rsidR="009123F2" w:rsidRDefault="009123F2" w:rsidP="009123F2">
      <w:pPr>
        <w:autoSpaceDE w:val="0"/>
        <w:autoSpaceDN w:val="0"/>
        <w:adjustRightInd w:val="0"/>
        <w:spacing w:after="0" w:line="240" w:lineRule="auto"/>
        <w:jc w:val="both"/>
        <w:rPr>
          <w:rFonts w:ascii="DejaVu Sans" w:hAnsi="DejaVu Sans" w:cs="DejaVu Sans"/>
          <w:b/>
          <w:bCs/>
          <w:color w:val="FF0000"/>
        </w:rPr>
      </w:pPr>
    </w:p>
    <w:p w:rsidR="009123F2" w:rsidRPr="00F72440" w:rsidRDefault="009123F2" w:rsidP="009123F2">
      <w:pPr>
        <w:spacing w:after="0"/>
        <w:jc w:val="both"/>
        <w:rPr>
          <w:color w:val="2E74B5" w:themeColor="accent1" w:themeShade="BF"/>
          <w:sz w:val="24"/>
          <w:szCs w:val="24"/>
        </w:rPr>
      </w:pPr>
    </w:p>
    <w:sectPr w:rsidR="009123F2" w:rsidRPr="00F724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Sans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26"/>
    <w:rsid w:val="005D3470"/>
    <w:rsid w:val="00827439"/>
    <w:rsid w:val="009123F2"/>
    <w:rsid w:val="00982B2F"/>
    <w:rsid w:val="00C1789B"/>
    <w:rsid w:val="00C649DD"/>
    <w:rsid w:val="00DE7326"/>
    <w:rsid w:val="00E677BC"/>
    <w:rsid w:val="00F7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B7F29-873A-45F6-B4CE-B5FFAD10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123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camminafaci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Bonini</dc:creator>
  <cp:keywords/>
  <dc:description/>
  <cp:lastModifiedBy>Bonini</cp:lastModifiedBy>
  <cp:revision>7</cp:revision>
  <dcterms:created xsi:type="dcterms:W3CDTF">2025-06-22T15:28:00Z</dcterms:created>
  <dcterms:modified xsi:type="dcterms:W3CDTF">2025-11-02T11:20:00Z</dcterms:modified>
</cp:coreProperties>
</file>